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4" w:rsidRPr="00E84458" w:rsidRDefault="00513F49" w:rsidP="00081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1B34">
        <w:rPr>
          <w:rFonts w:ascii="Times New Roman" w:hAnsi="Times New Roman" w:cs="Times New Roman"/>
          <w:b/>
          <w:sz w:val="24"/>
          <w:szCs w:val="24"/>
        </w:rPr>
        <w:t>РУССКИЙ БОГАТЫРЬ № 2 – ДЛЯ ОЧИСТКИ КАНАЛИЗАЦИОННЫХ ТРУБ</w:t>
      </w:r>
      <w:r w:rsidR="00874754" w:rsidRPr="008747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C2297" w:rsidRDefault="00CC2297" w:rsidP="00E8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концентрат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гранулированный для расщепления жировых и масл</w:t>
      </w:r>
      <w:r w:rsidR="00E747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ных загрязнений в трубах, магистральных трубопроводов.</w:t>
      </w:r>
      <w:r w:rsidR="00513F49" w:rsidRPr="00E84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Удаление запаха</w:t>
      </w:r>
      <w:r w:rsidR="00555304">
        <w:rPr>
          <w:rFonts w:ascii="Times New Roman" w:hAnsi="Times New Roman" w:cs="Times New Roman"/>
          <w:sz w:val="24"/>
          <w:szCs w:val="24"/>
        </w:rPr>
        <w:t xml:space="preserve"> в канализации, раковинах и душевых кабинах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49" w:rsidRDefault="00513F49" w:rsidP="00E84458">
      <w:pPr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 xml:space="preserve">Биопрепарат </w:t>
      </w:r>
      <w:r w:rsidR="00CC2297" w:rsidRPr="00E84458">
        <w:rPr>
          <w:rFonts w:ascii="Times New Roman" w:hAnsi="Times New Roman" w:cs="Times New Roman"/>
          <w:b/>
          <w:sz w:val="24"/>
          <w:szCs w:val="24"/>
        </w:rPr>
        <w:t xml:space="preserve">Русский Богатырь № 2  </w:t>
      </w:r>
      <w:r w:rsidRPr="00E84458">
        <w:rPr>
          <w:rFonts w:ascii="Times New Roman" w:hAnsi="Times New Roman" w:cs="Times New Roman"/>
          <w:sz w:val="24"/>
          <w:szCs w:val="24"/>
        </w:rPr>
        <w:t xml:space="preserve">создан на основе ферментов, и высокоактивных микроорганизмов, способных разлагать углеводороды, органику, жировые и масляные загрязнения, белки и углеводы (в том числе крахмал и целлюлозу). Предотвращает от засоров канализационные трубы, трубопроводы, трубы от душевых кабин. </w:t>
      </w:r>
      <w:r w:rsidR="00555304">
        <w:rPr>
          <w:rFonts w:ascii="Times New Roman" w:hAnsi="Times New Roman" w:cs="Times New Roman"/>
          <w:sz w:val="24"/>
          <w:szCs w:val="24"/>
        </w:rPr>
        <w:t xml:space="preserve">Ферменты позволяют быстро и эффективно расщеплять органические соединения для дальнейшего разложения их бактериями. </w:t>
      </w:r>
    </w:p>
    <w:p w:rsidR="00871FE3" w:rsidRPr="00871FE3" w:rsidRDefault="00871FE3" w:rsidP="00E84458">
      <w:pPr>
        <w:jc w:val="both"/>
        <w:rPr>
          <w:rFonts w:ascii="Times New Roman" w:hAnsi="Times New Roman" w:cs="Times New Roman"/>
          <w:sz w:val="24"/>
          <w:szCs w:val="24"/>
        </w:rPr>
      </w:pPr>
      <w:r w:rsidRPr="00871FE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Русский Бог</w:t>
      </w:r>
      <w:r w:rsidR="0029369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ат</w:t>
      </w:r>
      <w:r w:rsidRPr="00871FE3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ырь № 2 </w:t>
      </w:r>
      <w:r w:rsidRPr="0087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не менее 1 миллиарда микроорганизмов на грамм продукта.</w:t>
      </w:r>
    </w:p>
    <w:p w:rsidR="00513F49" w:rsidRPr="00E84458" w:rsidRDefault="00513F49" w:rsidP="00AD2C74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 xml:space="preserve"> </w:t>
      </w:r>
      <w:r w:rsidRPr="00E84458">
        <w:rPr>
          <w:rFonts w:ascii="Times New Roman" w:hAnsi="Times New Roman" w:cs="Times New Roman"/>
          <w:b/>
          <w:sz w:val="24"/>
          <w:szCs w:val="24"/>
        </w:rPr>
        <w:t>Препарат:</w:t>
      </w:r>
    </w:p>
    <w:p w:rsidR="00513F49" w:rsidRPr="00E84458" w:rsidRDefault="00513F49" w:rsidP="00AD2C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удаляет неприятные запахи</w:t>
      </w:r>
    </w:p>
    <w:p w:rsidR="00513F49" w:rsidRPr="00E84458" w:rsidRDefault="00513F49" w:rsidP="00513F4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очистка канализационных труб</w:t>
      </w:r>
    </w:p>
    <w:p w:rsidR="00513F49" w:rsidRPr="00E84458" w:rsidRDefault="00513F49" w:rsidP="00513F4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предотвращение засоров</w:t>
      </w:r>
    </w:p>
    <w:p w:rsidR="00683493" w:rsidRPr="00E84458" w:rsidRDefault="00513F49" w:rsidP="0068349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разлагает органику, жиры, масла</w:t>
      </w:r>
      <w:r w:rsidR="00683493" w:rsidRPr="00E84458">
        <w:rPr>
          <w:rFonts w:ascii="Times New Roman" w:hAnsi="Times New Roman" w:cs="Times New Roman"/>
          <w:sz w:val="24"/>
          <w:szCs w:val="24"/>
        </w:rPr>
        <w:t xml:space="preserve"> в септиках, в выгребных ямах, автономной канализации</w:t>
      </w:r>
    </w:p>
    <w:p w:rsidR="00513F49" w:rsidRPr="00E84458" w:rsidRDefault="00513F49" w:rsidP="00513F4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 xml:space="preserve">устраняет засоры в </w:t>
      </w:r>
      <w:proofErr w:type="spellStart"/>
      <w:r w:rsidRPr="00E84458">
        <w:rPr>
          <w:rFonts w:ascii="Times New Roman" w:hAnsi="Times New Roman" w:cs="Times New Roman"/>
          <w:sz w:val="24"/>
          <w:szCs w:val="24"/>
        </w:rPr>
        <w:t>жироотводящих</w:t>
      </w:r>
      <w:proofErr w:type="spellEnd"/>
      <w:r w:rsidRPr="00E84458">
        <w:rPr>
          <w:rFonts w:ascii="Times New Roman" w:hAnsi="Times New Roman" w:cs="Times New Roman"/>
          <w:sz w:val="24"/>
          <w:szCs w:val="24"/>
        </w:rPr>
        <w:t xml:space="preserve"> системах</w:t>
      </w:r>
    </w:p>
    <w:p w:rsidR="00513F49" w:rsidRPr="00E84458" w:rsidRDefault="00513F49" w:rsidP="00AD2C7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58"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513F49" w:rsidRPr="00E84458" w:rsidRDefault="00513F49" w:rsidP="00AD2C74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 xml:space="preserve">канализационные трубы, магистральные трубопроводы, </w:t>
      </w:r>
    </w:p>
    <w:p w:rsidR="00513F49" w:rsidRPr="00E84458" w:rsidRDefault="00513F49" w:rsidP="00081B34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в септиках, в выгребных ямах, автономной канализации</w:t>
      </w:r>
    </w:p>
    <w:p w:rsidR="00513F49" w:rsidRPr="00E84458" w:rsidRDefault="00513F49" w:rsidP="00081B34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84458">
        <w:rPr>
          <w:rFonts w:ascii="Times New Roman" w:hAnsi="Times New Roman" w:cs="Times New Roman"/>
          <w:sz w:val="24"/>
          <w:szCs w:val="24"/>
        </w:rPr>
        <w:t>жироуловителях</w:t>
      </w:r>
      <w:proofErr w:type="spellEnd"/>
    </w:p>
    <w:p w:rsidR="00513F49" w:rsidRPr="00E84458" w:rsidRDefault="00513F49" w:rsidP="00081B34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на городских (промышленных) очистных сооружениях</w:t>
      </w:r>
    </w:p>
    <w:p w:rsidR="00513F49" w:rsidRPr="00E84458" w:rsidRDefault="00513F49" w:rsidP="00081B34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столовые, рестораны, пищевые производства</w:t>
      </w:r>
    </w:p>
    <w:p w:rsidR="00294300" w:rsidRPr="00081B34" w:rsidRDefault="00513F49" w:rsidP="00081B34">
      <w:pPr>
        <w:pStyle w:val="a3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458">
        <w:rPr>
          <w:rFonts w:ascii="Times New Roman" w:hAnsi="Times New Roman" w:cs="Times New Roman"/>
          <w:iCs/>
          <w:sz w:val="24"/>
          <w:szCs w:val="24"/>
        </w:rPr>
        <w:t>раковины туалеты, канализационные, трубы</w:t>
      </w:r>
    </w:p>
    <w:p w:rsidR="00081B34" w:rsidRPr="00081B34" w:rsidRDefault="00513F49" w:rsidP="00AD2C7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E84458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  <w:r w:rsidR="00AD2C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3F49" w:rsidRPr="00AD2C74" w:rsidRDefault="00513F49" w:rsidP="00AD2C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C74">
        <w:rPr>
          <w:rFonts w:ascii="Times New Roman" w:hAnsi="Times New Roman" w:cs="Times New Roman"/>
          <w:sz w:val="24"/>
          <w:szCs w:val="24"/>
        </w:rPr>
        <w:t>Быстрое и глубокое воздействие, благодаря совместному действию бактерий, ферментов.</w:t>
      </w:r>
    </w:p>
    <w:p w:rsidR="00081B34" w:rsidRPr="00AD2C74" w:rsidRDefault="00513F49" w:rsidP="00AD2C7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2C74">
        <w:rPr>
          <w:rFonts w:ascii="Times New Roman" w:hAnsi="Times New Roman" w:cs="Times New Roman"/>
          <w:sz w:val="24"/>
          <w:szCs w:val="24"/>
        </w:rPr>
        <w:t>Полное удаление жиров и других органических отложений из канализационных сетей и очистных сооружений.</w:t>
      </w:r>
    </w:p>
    <w:p w:rsidR="00513F49" w:rsidRPr="00AD2C74" w:rsidRDefault="00513F49" w:rsidP="00AD2C7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2C74">
        <w:rPr>
          <w:rFonts w:ascii="Times New Roman" w:hAnsi="Times New Roman" w:cs="Times New Roman"/>
          <w:sz w:val="24"/>
          <w:szCs w:val="24"/>
        </w:rPr>
        <w:t xml:space="preserve">Поддерживает канализационные сети </w:t>
      </w:r>
      <w:proofErr w:type="gramStart"/>
      <w:r w:rsidRPr="00AD2C74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AD2C74">
        <w:rPr>
          <w:rFonts w:ascii="Times New Roman" w:hAnsi="Times New Roman" w:cs="Times New Roman"/>
          <w:sz w:val="24"/>
          <w:szCs w:val="24"/>
        </w:rPr>
        <w:t>.</w:t>
      </w:r>
    </w:p>
    <w:p w:rsidR="00513F49" w:rsidRPr="00AD2C74" w:rsidRDefault="00CC2297" w:rsidP="00AD2C7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2C74">
        <w:rPr>
          <w:rFonts w:ascii="Times New Roman" w:hAnsi="Times New Roman" w:cs="Times New Roman"/>
          <w:sz w:val="24"/>
          <w:szCs w:val="24"/>
        </w:rPr>
        <w:t>Удаление неприятного запаха</w:t>
      </w:r>
    </w:p>
    <w:p w:rsidR="00AD2C74" w:rsidRPr="00AD2C74" w:rsidRDefault="00AD2C74" w:rsidP="00AD2C7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C74">
        <w:rPr>
          <w:rFonts w:ascii="Times New Roman" w:hAnsi="Times New Roman" w:cs="Times New Roman"/>
          <w:sz w:val="24"/>
          <w:szCs w:val="24"/>
        </w:rPr>
        <w:t>Безопасен</w:t>
      </w:r>
      <w:proofErr w:type="gramEnd"/>
      <w:r w:rsidRPr="00AD2C74">
        <w:rPr>
          <w:rFonts w:ascii="Times New Roman" w:hAnsi="Times New Roman" w:cs="Times New Roman"/>
          <w:sz w:val="24"/>
          <w:szCs w:val="24"/>
        </w:rPr>
        <w:t xml:space="preserve"> для окружающей среды.</w:t>
      </w:r>
    </w:p>
    <w:p w:rsidR="00081B34" w:rsidRDefault="00081B34" w:rsidP="00513F4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1B34" w:rsidRPr="00294300" w:rsidRDefault="00081B34" w:rsidP="00513F4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F49" w:rsidRPr="00E84458" w:rsidRDefault="00513F49" w:rsidP="00513F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458">
        <w:rPr>
          <w:rFonts w:ascii="Times New Roman" w:hAnsi="Times New Roman" w:cs="Times New Roman"/>
          <w:b/>
          <w:bCs/>
          <w:sz w:val="24"/>
          <w:szCs w:val="24"/>
        </w:rPr>
        <w:t>СТАНДАРТНАЯ ДОЗИРОВКА. ИНСТРУКЦИЯ.</w:t>
      </w:r>
    </w:p>
    <w:p w:rsidR="00513F49" w:rsidRPr="00E84458" w:rsidRDefault="00513F49" w:rsidP="00513F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>Сухие микробы и энзимы, содержащиеся в этом продукте, должны быть активизированы добавлением теплой воды (30-38С</w:t>
      </w:r>
      <w:r w:rsidRPr="00E84458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</w:t>
      </w:r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>). НЕЛЬЗЯ ИСПОЛЬЗОВАТЬ ГОРЯЧУЮ ВОДУ!</w:t>
      </w:r>
    </w:p>
    <w:p w:rsidR="00513F49" w:rsidRPr="00E84458" w:rsidRDefault="00513F49" w:rsidP="00513F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количество биопрепарата</w:t>
      </w:r>
      <w:r w:rsidR="002936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развести в теплой, не хлорирова</w:t>
      </w:r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293695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ой воде и выдержать </w:t>
      </w:r>
      <w:r w:rsidR="00AD2C7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bookmarkStart w:id="0" w:name="_GoBack"/>
      <w:bookmarkEnd w:id="0"/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>0-</w:t>
      </w:r>
      <w:r w:rsidR="00555304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E844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0 мин. для активации бактерий. После выливается в </w:t>
      </w:r>
      <w:r w:rsidR="00CC22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канализационную трубу (последний сантехнический узел). </w:t>
      </w:r>
      <w:r w:rsidR="00555304">
        <w:rPr>
          <w:rFonts w:ascii="Times New Roman" w:hAnsi="Times New Roman" w:cs="Times New Roman"/>
          <w:b/>
          <w:bCs/>
          <w:i/>
          <w:sz w:val="24"/>
          <w:szCs w:val="24"/>
        </w:rPr>
        <w:t>Если нет не хлорированной воды, то рекомендуется отстоять водопроводную воду в незакрытой емкости в течени</w:t>
      </w:r>
      <w:proofErr w:type="gramStart"/>
      <w:r w:rsidR="00555304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proofErr w:type="gramEnd"/>
      <w:r w:rsidR="00555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48 часов (для выветривания хлора). </w:t>
      </w:r>
    </w:p>
    <w:p w:rsidR="00513F49" w:rsidRPr="00E84458" w:rsidRDefault="00513F49" w:rsidP="00513F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458">
        <w:rPr>
          <w:rFonts w:ascii="Times New Roman" w:hAnsi="Times New Roman" w:cs="Times New Roman"/>
          <w:b/>
          <w:bCs/>
          <w:sz w:val="24"/>
          <w:szCs w:val="24"/>
        </w:rPr>
        <w:t>Канализационные сети (трубы)</w:t>
      </w:r>
    </w:p>
    <w:p w:rsidR="00513F49" w:rsidRPr="00E84458" w:rsidRDefault="00513F49" w:rsidP="00513F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445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844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4458">
        <w:rPr>
          <w:rFonts w:ascii="Times New Roman" w:hAnsi="Times New Roman" w:cs="Times New Roman"/>
          <w:sz w:val="24"/>
          <w:szCs w:val="24"/>
        </w:rPr>
        <w:t xml:space="preserve"> чтобы избежать засорения и неприятных запахов, необходимо ввести 1 дозу (</w:t>
      </w:r>
      <w:r w:rsidR="00CC2297">
        <w:rPr>
          <w:rFonts w:ascii="Times New Roman" w:hAnsi="Times New Roman" w:cs="Times New Roman"/>
          <w:sz w:val="24"/>
          <w:szCs w:val="24"/>
        </w:rPr>
        <w:t>120</w:t>
      </w:r>
      <w:r w:rsidRPr="00E84458">
        <w:rPr>
          <w:rFonts w:ascii="Times New Roman" w:hAnsi="Times New Roman" w:cs="Times New Roman"/>
          <w:sz w:val="24"/>
          <w:szCs w:val="24"/>
        </w:rPr>
        <w:t xml:space="preserve"> г) на 3 сливных отверстия канализационной сети. Через месяц обработку повторить. В дальнейшем применять по мере засорения канализационных труб</w:t>
      </w:r>
    </w:p>
    <w:p w:rsidR="00BD501B" w:rsidRPr="00724AD3" w:rsidRDefault="00BD501B" w:rsidP="00BD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b/>
          <w:bCs/>
          <w:sz w:val="24"/>
          <w:szCs w:val="24"/>
        </w:rPr>
      </w:pPr>
      <w:r w:rsidRPr="00724AD3">
        <w:rPr>
          <w:rFonts w:ascii="Times New Roman" w:eastAsia="Tahoma-Bold" w:hAnsi="Times New Roman" w:cs="Times New Roman"/>
          <w:b/>
          <w:bCs/>
          <w:sz w:val="24"/>
          <w:szCs w:val="24"/>
        </w:rPr>
        <w:t>Характеристика</w:t>
      </w:r>
    </w:p>
    <w:p w:rsidR="00BD501B" w:rsidRPr="00724AD3" w:rsidRDefault="00BD501B" w:rsidP="00BD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-Bold" w:hAnsi="Times New Roman" w:cs="Times New Roman"/>
          <w:b/>
          <w:bCs/>
          <w:sz w:val="24"/>
          <w:szCs w:val="24"/>
        </w:rPr>
      </w:pPr>
    </w:p>
    <w:p w:rsidR="00BD501B" w:rsidRPr="00B4557D" w:rsidRDefault="00BD501B" w:rsidP="00B455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>Внешний вид: порошок</w:t>
      </w:r>
    </w:p>
    <w:p w:rsidR="00BD501B" w:rsidRPr="00B4557D" w:rsidRDefault="00BD501B" w:rsidP="00B455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>Микробная</w:t>
      </w:r>
      <w:proofErr w:type="gramEnd"/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 xml:space="preserve"> количество клеток: </w:t>
      </w:r>
      <w:r w:rsidRPr="00B4557D">
        <w:rPr>
          <w:rFonts w:ascii="Times New Roman" w:hAnsi="Times New Roman" w:cs="Times New Roman"/>
          <w:sz w:val="24"/>
          <w:szCs w:val="24"/>
        </w:rPr>
        <w:t>1.080 КОЕ/г</w:t>
      </w:r>
    </w:p>
    <w:p w:rsidR="00BD501B" w:rsidRPr="00B4557D" w:rsidRDefault="00BD501B" w:rsidP="00B455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 xml:space="preserve">Микробы: </w:t>
      </w:r>
      <w:r w:rsidRPr="00B4557D">
        <w:rPr>
          <w:rFonts w:ascii="Times New Roman" w:hAnsi="Times New Roman" w:cs="Times New Roman"/>
          <w:sz w:val="24"/>
          <w:szCs w:val="24"/>
        </w:rPr>
        <w:t>аэробные и факультативно-анаэробные</w:t>
      </w:r>
    </w:p>
    <w:p w:rsidR="00BD501B" w:rsidRPr="00B4557D" w:rsidRDefault="00BD501B" w:rsidP="00B455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 xml:space="preserve">Рабочий диапазон рН: </w:t>
      </w:r>
      <w:r w:rsidRPr="00B4557D">
        <w:rPr>
          <w:rFonts w:ascii="Times New Roman" w:hAnsi="Times New Roman" w:cs="Times New Roman"/>
          <w:sz w:val="24"/>
          <w:szCs w:val="24"/>
        </w:rPr>
        <w:t>6.00-9.00 (оптимально 7.00)</w:t>
      </w:r>
    </w:p>
    <w:p w:rsidR="00BD501B" w:rsidRPr="00B4557D" w:rsidRDefault="00BD501B" w:rsidP="00B455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>Рабочий диапазон температур</w:t>
      </w:r>
      <w:r w:rsidRPr="00B4557D">
        <w:rPr>
          <w:rFonts w:ascii="Times New Roman" w:hAnsi="Times New Roman" w:cs="Times New Roman"/>
          <w:sz w:val="24"/>
          <w:szCs w:val="24"/>
        </w:rPr>
        <w:t>: +5 ° C до +55 ° C</w:t>
      </w:r>
    </w:p>
    <w:p w:rsidR="00BD501B" w:rsidRPr="00B4557D" w:rsidRDefault="00BD501B" w:rsidP="00B455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>Срок хранения: 36</w:t>
      </w:r>
      <w:r w:rsidRPr="00B4557D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BD501B" w:rsidRPr="00B4557D" w:rsidRDefault="00BD501B" w:rsidP="00B4557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>Salmonella</w:t>
      </w:r>
      <w:proofErr w:type="spellEnd"/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 xml:space="preserve"> / </w:t>
      </w:r>
      <w:proofErr w:type="spellStart"/>
      <w:r w:rsidRPr="00B4557D">
        <w:rPr>
          <w:rFonts w:ascii="Times New Roman" w:eastAsia="Tahoma-Bold" w:hAnsi="Times New Roman" w:cs="Times New Roman"/>
          <w:bCs/>
          <w:sz w:val="24"/>
          <w:szCs w:val="24"/>
        </w:rPr>
        <w:t>Shigella</w:t>
      </w:r>
      <w:proofErr w:type="spellEnd"/>
      <w:r w:rsidRPr="00B4557D">
        <w:rPr>
          <w:rFonts w:ascii="Times New Roman" w:hAnsi="Times New Roman" w:cs="Times New Roman"/>
          <w:sz w:val="24"/>
          <w:szCs w:val="24"/>
        </w:rPr>
        <w:t>: Отрицательная</w:t>
      </w:r>
    </w:p>
    <w:p w:rsidR="00081B34" w:rsidRDefault="00081B34" w:rsidP="00BD50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97" w:rsidRPr="00874754" w:rsidRDefault="00CC2297" w:rsidP="00CC22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54">
        <w:rPr>
          <w:rFonts w:ascii="Times New Roman" w:hAnsi="Times New Roman" w:cs="Times New Roman"/>
          <w:b/>
          <w:sz w:val="24"/>
          <w:szCs w:val="24"/>
        </w:rPr>
        <w:t>Меры предосторожности</w:t>
      </w:r>
    </w:p>
    <w:p w:rsidR="00513F49" w:rsidRPr="00B4557D" w:rsidRDefault="00513F49" w:rsidP="00B455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Хранить в сухом прохладном месте,</w:t>
      </w:r>
    </w:p>
    <w:p w:rsidR="00513F49" w:rsidRPr="00B4557D" w:rsidRDefault="00513F49" w:rsidP="00B455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Хранить в недоступном для детей месте</w:t>
      </w:r>
    </w:p>
    <w:p w:rsidR="00513F49" w:rsidRPr="00B4557D" w:rsidRDefault="00513F49" w:rsidP="00B455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Избегать попадания в глаза</w:t>
      </w:r>
    </w:p>
    <w:p w:rsidR="00513F49" w:rsidRPr="00B4557D" w:rsidRDefault="00513F49" w:rsidP="00B455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  <w:sz w:val="24"/>
          <w:szCs w:val="24"/>
        </w:rPr>
        <w:t>Избегать попадания внутрь</w:t>
      </w:r>
    </w:p>
    <w:p w:rsidR="00513F49" w:rsidRPr="00B4557D" w:rsidRDefault="00513F49" w:rsidP="00B455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4557D">
        <w:rPr>
          <w:rFonts w:ascii="Times New Roman" w:hAnsi="Times New Roman" w:cs="Times New Roman"/>
          <w:sz w:val="24"/>
          <w:szCs w:val="24"/>
        </w:rPr>
        <w:t>После работы с препаратом тщательно вымыть руки с мылом</w:t>
      </w:r>
    </w:p>
    <w:p w:rsidR="00AE4488" w:rsidRDefault="00AE4488"/>
    <w:sectPr w:rsidR="00AE44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A6" w:rsidRDefault="005548A6" w:rsidP="00874754">
      <w:pPr>
        <w:spacing w:after="0" w:line="240" w:lineRule="auto"/>
      </w:pPr>
      <w:r>
        <w:separator/>
      </w:r>
    </w:p>
  </w:endnote>
  <w:endnote w:type="continuationSeparator" w:id="0">
    <w:p w:rsidR="005548A6" w:rsidRDefault="005548A6" w:rsidP="008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A6" w:rsidRDefault="005548A6" w:rsidP="00874754">
      <w:pPr>
        <w:spacing w:after="0" w:line="240" w:lineRule="auto"/>
      </w:pPr>
      <w:r>
        <w:separator/>
      </w:r>
    </w:p>
  </w:footnote>
  <w:footnote w:type="continuationSeparator" w:id="0">
    <w:p w:rsidR="005548A6" w:rsidRDefault="005548A6" w:rsidP="0087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34" w:rsidRDefault="00081B34">
    <w:pPr>
      <w:pStyle w:val="a4"/>
    </w:pPr>
    <w:r>
      <w:rPr>
        <w:noProof/>
        <w:lang w:eastAsia="ru-RU"/>
      </w:rPr>
      <w:drawing>
        <wp:inline distT="0" distB="0" distL="0" distR="0" wp14:anchorId="1083F0A8" wp14:editId="30B40711">
          <wp:extent cx="5940425" cy="1494155"/>
          <wp:effectExtent l="0" t="0" r="317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7E2"/>
    <w:multiLevelType w:val="hybridMultilevel"/>
    <w:tmpl w:val="5326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5573"/>
    <w:multiLevelType w:val="hybridMultilevel"/>
    <w:tmpl w:val="D61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06EB6"/>
    <w:multiLevelType w:val="hybridMultilevel"/>
    <w:tmpl w:val="DE002F0E"/>
    <w:lvl w:ilvl="0" w:tplc="9DDED5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7C2A"/>
    <w:multiLevelType w:val="hybridMultilevel"/>
    <w:tmpl w:val="3822F31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BD624DE"/>
    <w:multiLevelType w:val="hybridMultilevel"/>
    <w:tmpl w:val="00C01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7C2889"/>
    <w:multiLevelType w:val="hybridMultilevel"/>
    <w:tmpl w:val="91A8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67F26"/>
    <w:multiLevelType w:val="hybridMultilevel"/>
    <w:tmpl w:val="4E8E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C76F1"/>
    <w:multiLevelType w:val="hybridMultilevel"/>
    <w:tmpl w:val="AD8A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E0"/>
    <w:rsid w:val="00081B34"/>
    <w:rsid w:val="001D7E1F"/>
    <w:rsid w:val="00293695"/>
    <w:rsid w:val="00294300"/>
    <w:rsid w:val="002C7A11"/>
    <w:rsid w:val="00317EC3"/>
    <w:rsid w:val="00357B45"/>
    <w:rsid w:val="00380153"/>
    <w:rsid w:val="004505B7"/>
    <w:rsid w:val="00485858"/>
    <w:rsid w:val="00513F49"/>
    <w:rsid w:val="005548A6"/>
    <w:rsid w:val="00555304"/>
    <w:rsid w:val="00683493"/>
    <w:rsid w:val="00752024"/>
    <w:rsid w:val="00856FA4"/>
    <w:rsid w:val="00871FE3"/>
    <w:rsid w:val="00874754"/>
    <w:rsid w:val="00A95FE0"/>
    <w:rsid w:val="00AD2C74"/>
    <w:rsid w:val="00AE4488"/>
    <w:rsid w:val="00B4557D"/>
    <w:rsid w:val="00BD501B"/>
    <w:rsid w:val="00CC2297"/>
    <w:rsid w:val="00DC480E"/>
    <w:rsid w:val="00E74702"/>
    <w:rsid w:val="00E84458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49"/>
    <w:pPr>
      <w:ind w:left="720"/>
      <w:contextualSpacing/>
    </w:pPr>
  </w:style>
  <w:style w:type="character" w:customStyle="1" w:styleId="dingbat">
    <w:name w:val="dingbat"/>
    <w:basedOn w:val="a0"/>
    <w:rsid w:val="00513F49"/>
  </w:style>
  <w:style w:type="paragraph" w:styleId="a4">
    <w:name w:val="header"/>
    <w:basedOn w:val="a"/>
    <w:link w:val="a5"/>
    <w:uiPriority w:val="99"/>
    <w:unhideWhenUsed/>
    <w:rsid w:val="0087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754"/>
  </w:style>
  <w:style w:type="paragraph" w:styleId="a6">
    <w:name w:val="footer"/>
    <w:basedOn w:val="a"/>
    <w:link w:val="a7"/>
    <w:uiPriority w:val="99"/>
    <w:unhideWhenUsed/>
    <w:rsid w:val="0087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49"/>
    <w:pPr>
      <w:ind w:left="720"/>
      <w:contextualSpacing/>
    </w:pPr>
  </w:style>
  <w:style w:type="character" w:customStyle="1" w:styleId="dingbat">
    <w:name w:val="dingbat"/>
    <w:basedOn w:val="a0"/>
    <w:rsid w:val="00513F49"/>
  </w:style>
  <w:style w:type="paragraph" w:styleId="a4">
    <w:name w:val="header"/>
    <w:basedOn w:val="a"/>
    <w:link w:val="a5"/>
    <w:uiPriority w:val="99"/>
    <w:unhideWhenUsed/>
    <w:rsid w:val="0087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754"/>
  </w:style>
  <w:style w:type="paragraph" w:styleId="a6">
    <w:name w:val="footer"/>
    <w:basedOn w:val="a"/>
    <w:link w:val="a7"/>
    <w:uiPriority w:val="99"/>
    <w:unhideWhenUsed/>
    <w:rsid w:val="0087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1F0A-826C-4E59-BB01-ADDF2F4E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2017-05-22T12:32:00Z</dcterms:created>
  <dcterms:modified xsi:type="dcterms:W3CDTF">2019-01-04T11:59:00Z</dcterms:modified>
</cp:coreProperties>
</file>